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24" w:rsidRDefault="00DE1C24" w:rsidP="00DE1C24">
      <w:pPr>
        <w:pStyle w:val="ConsPlusNonformat"/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9141384"/>
            <wp:effectExtent l="19050" t="0" r="2540" b="0"/>
            <wp:docPr id="1" name="Рисунок 1" descr="C:\Users\Татьяна\Desktop\на сайт\п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на сайт\п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D734E8" w:rsidRPr="004062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E1C24" w:rsidRDefault="00DE1C24" w:rsidP="00DE1C24">
      <w:pPr>
        <w:pStyle w:val="ConsPlusNonformat"/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</w:p>
    <w:p w:rsidR="00DE1C24" w:rsidRDefault="00DE1C24" w:rsidP="00DE1C24">
      <w:pPr>
        <w:pStyle w:val="ConsPlusNonformat"/>
        <w:tabs>
          <w:tab w:val="right" w:pos="1046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77"/>
        <w:tblW w:w="10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4"/>
        <w:gridCol w:w="6131"/>
        <w:gridCol w:w="3908"/>
      </w:tblGrid>
      <w:tr w:rsidR="00D734E8" w:rsidRPr="004062A0" w:rsidTr="004062A0">
        <w:trPr>
          <w:trHeight w:val="132"/>
        </w:trPr>
        <w:tc>
          <w:tcPr>
            <w:tcW w:w="584" w:type="dxa"/>
          </w:tcPr>
          <w:p w:rsidR="00D734E8" w:rsidRPr="004062A0" w:rsidRDefault="00D734E8" w:rsidP="0019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31" w:type="dxa"/>
          </w:tcPr>
          <w:p w:rsidR="00D734E8" w:rsidRPr="004062A0" w:rsidRDefault="00D734E8" w:rsidP="00195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908" w:type="dxa"/>
          </w:tcPr>
          <w:p w:rsidR="00D734E8" w:rsidRPr="004062A0" w:rsidRDefault="00D734E8" w:rsidP="00195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услуга недоступна (отсутствуют сменные кресла-коляски)</w:t>
            </w:r>
          </w:p>
        </w:tc>
      </w:tr>
      <w:tr w:rsidR="00D734E8" w:rsidRPr="004062A0" w:rsidTr="004062A0">
        <w:trPr>
          <w:trHeight w:val="132"/>
        </w:trPr>
        <w:tc>
          <w:tcPr>
            <w:tcW w:w="584" w:type="dxa"/>
          </w:tcPr>
          <w:p w:rsidR="00D734E8" w:rsidRPr="004062A0" w:rsidRDefault="00D734E8" w:rsidP="0019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1" w:type="dxa"/>
          </w:tcPr>
          <w:p w:rsidR="00D734E8" w:rsidRPr="004062A0" w:rsidRDefault="00D734E8" w:rsidP="00195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908" w:type="dxa"/>
          </w:tcPr>
          <w:p w:rsidR="00D734E8" w:rsidRPr="004062A0" w:rsidRDefault="00D734E8" w:rsidP="00195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услуга недоступна (отсутствуют адаптированные лифты)</w:t>
            </w:r>
          </w:p>
        </w:tc>
      </w:tr>
      <w:tr w:rsidR="00D734E8" w:rsidRPr="004062A0" w:rsidTr="004062A0">
        <w:trPr>
          <w:trHeight w:val="132"/>
        </w:trPr>
        <w:tc>
          <w:tcPr>
            <w:tcW w:w="584" w:type="dxa"/>
          </w:tcPr>
          <w:p w:rsidR="00D734E8" w:rsidRPr="004062A0" w:rsidRDefault="00D734E8" w:rsidP="00195B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131" w:type="dxa"/>
          </w:tcPr>
          <w:p w:rsidR="00D734E8" w:rsidRPr="004062A0" w:rsidRDefault="00D734E8" w:rsidP="00195B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поручни</w:t>
            </w:r>
          </w:p>
        </w:tc>
        <w:tc>
          <w:tcPr>
            <w:tcW w:w="3908" w:type="dxa"/>
          </w:tcPr>
          <w:p w:rsidR="00D734E8" w:rsidRPr="004062A0" w:rsidRDefault="00D734E8" w:rsidP="00195B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услуга недоступна (отсутствуют поручни)</w:t>
            </w:r>
          </w:p>
        </w:tc>
      </w:tr>
      <w:tr w:rsidR="00D734E8" w:rsidRPr="004062A0" w:rsidTr="004062A0">
        <w:trPr>
          <w:trHeight w:val="132"/>
        </w:trPr>
        <w:tc>
          <w:tcPr>
            <w:tcW w:w="584" w:type="dxa"/>
          </w:tcPr>
          <w:p w:rsidR="00D734E8" w:rsidRPr="004062A0" w:rsidRDefault="00D734E8" w:rsidP="00195B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131" w:type="dxa"/>
          </w:tcPr>
          <w:p w:rsidR="00D734E8" w:rsidRPr="004062A0" w:rsidRDefault="00D734E8" w:rsidP="00195B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пандусы</w:t>
            </w:r>
          </w:p>
        </w:tc>
        <w:tc>
          <w:tcPr>
            <w:tcW w:w="3908" w:type="dxa"/>
          </w:tcPr>
          <w:p w:rsidR="00D734E8" w:rsidRPr="004062A0" w:rsidRDefault="00D734E8" w:rsidP="00195B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услуга недоступна (отсутствуют пандусы)</w:t>
            </w:r>
          </w:p>
        </w:tc>
      </w:tr>
      <w:tr w:rsidR="00D734E8" w:rsidRPr="004062A0" w:rsidTr="004062A0">
        <w:trPr>
          <w:trHeight w:val="132"/>
        </w:trPr>
        <w:tc>
          <w:tcPr>
            <w:tcW w:w="584" w:type="dxa"/>
          </w:tcPr>
          <w:p w:rsidR="00D734E8" w:rsidRPr="004062A0" w:rsidRDefault="00D734E8" w:rsidP="00195B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131" w:type="dxa"/>
          </w:tcPr>
          <w:p w:rsidR="00D734E8" w:rsidRPr="004062A0" w:rsidRDefault="00D734E8" w:rsidP="00195B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908" w:type="dxa"/>
          </w:tcPr>
          <w:p w:rsidR="00D734E8" w:rsidRPr="004062A0" w:rsidRDefault="00D734E8" w:rsidP="00195B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услуга недоступна (отсутствуют подъемные платформы (аппарели))</w:t>
            </w:r>
          </w:p>
        </w:tc>
      </w:tr>
      <w:tr w:rsidR="00D734E8" w:rsidRPr="004062A0" w:rsidTr="004062A0">
        <w:trPr>
          <w:trHeight w:val="132"/>
        </w:trPr>
        <w:tc>
          <w:tcPr>
            <w:tcW w:w="584" w:type="dxa"/>
          </w:tcPr>
          <w:p w:rsidR="00D734E8" w:rsidRPr="004062A0" w:rsidRDefault="00D734E8" w:rsidP="00195B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131" w:type="dxa"/>
          </w:tcPr>
          <w:p w:rsidR="00D734E8" w:rsidRPr="004062A0" w:rsidRDefault="00D734E8" w:rsidP="00195B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раздвижные двери</w:t>
            </w:r>
          </w:p>
        </w:tc>
        <w:tc>
          <w:tcPr>
            <w:tcW w:w="3908" w:type="dxa"/>
          </w:tcPr>
          <w:p w:rsidR="00D734E8" w:rsidRPr="004062A0" w:rsidRDefault="00D734E8" w:rsidP="00195B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раздвижные двери отсутствуют</w:t>
            </w:r>
          </w:p>
        </w:tc>
      </w:tr>
      <w:tr w:rsidR="00D734E8" w:rsidRPr="004062A0" w:rsidTr="004062A0">
        <w:trPr>
          <w:trHeight w:val="132"/>
        </w:trPr>
        <w:tc>
          <w:tcPr>
            <w:tcW w:w="584" w:type="dxa"/>
          </w:tcPr>
          <w:p w:rsidR="00D734E8" w:rsidRPr="004062A0" w:rsidRDefault="00D734E8" w:rsidP="00195B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131" w:type="dxa"/>
          </w:tcPr>
          <w:p w:rsidR="00D734E8" w:rsidRPr="004062A0" w:rsidRDefault="00D734E8" w:rsidP="00195B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908" w:type="dxa"/>
          </w:tcPr>
          <w:p w:rsidR="00D734E8" w:rsidRPr="004062A0" w:rsidRDefault="00D734E8" w:rsidP="00195B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услуга недоступна</w:t>
            </w:r>
          </w:p>
        </w:tc>
      </w:tr>
      <w:tr w:rsidR="00D734E8" w:rsidRPr="004062A0" w:rsidTr="004062A0">
        <w:trPr>
          <w:trHeight w:val="132"/>
        </w:trPr>
        <w:tc>
          <w:tcPr>
            <w:tcW w:w="584" w:type="dxa"/>
          </w:tcPr>
          <w:p w:rsidR="00D734E8" w:rsidRPr="004062A0" w:rsidRDefault="00D734E8" w:rsidP="00195B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131" w:type="dxa"/>
          </w:tcPr>
          <w:p w:rsidR="00D734E8" w:rsidRPr="004062A0" w:rsidRDefault="00D734E8" w:rsidP="00195B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908" w:type="dxa"/>
          </w:tcPr>
          <w:p w:rsidR="00D734E8" w:rsidRPr="004062A0" w:rsidRDefault="00D734E8" w:rsidP="00195B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услуга недоступна (отсутствуют санитарно-гигиенические помещения</w:t>
            </w:r>
            <w:proofErr w:type="gramStart"/>
            <w:r w:rsidRPr="004062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D734E8" w:rsidRPr="004062A0" w:rsidTr="004062A0">
        <w:trPr>
          <w:trHeight w:val="132"/>
        </w:trPr>
        <w:tc>
          <w:tcPr>
            <w:tcW w:w="584" w:type="dxa"/>
          </w:tcPr>
          <w:p w:rsidR="00D734E8" w:rsidRPr="004062A0" w:rsidRDefault="00D734E8" w:rsidP="00195B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131" w:type="dxa"/>
          </w:tcPr>
          <w:p w:rsidR="00D734E8" w:rsidRPr="004062A0" w:rsidRDefault="00D734E8" w:rsidP="00195B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908" w:type="dxa"/>
          </w:tcPr>
          <w:p w:rsidR="00D734E8" w:rsidRPr="004062A0" w:rsidRDefault="00D734E8" w:rsidP="00195B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Дверные проемы в стенах, площадки не  соответствуют нормативно правовым документам</w:t>
            </w:r>
          </w:p>
        </w:tc>
      </w:tr>
      <w:tr w:rsidR="00D734E8" w:rsidRPr="004062A0" w:rsidTr="004062A0">
        <w:trPr>
          <w:trHeight w:val="132"/>
        </w:trPr>
        <w:tc>
          <w:tcPr>
            <w:tcW w:w="584" w:type="dxa"/>
          </w:tcPr>
          <w:p w:rsidR="00D734E8" w:rsidRPr="004062A0" w:rsidRDefault="00D734E8" w:rsidP="00195B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131" w:type="dxa"/>
          </w:tcPr>
          <w:p w:rsidR="00D734E8" w:rsidRPr="004062A0" w:rsidRDefault="00D734E8" w:rsidP="00195B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908" w:type="dxa"/>
          </w:tcPr>
          <w:p w:rsidR="00D734E8" w:rsidRPr="004062A0" w:rsidRDefault="00D734E8" w:rsidP="00195B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объект нуждается в оборудовании информационно-коммуникационными средствами в доступной форме и в доступном для них формате.</w:t>
            </w:r>
          </w:p>
        </w:tc>
      </w:tr>
      <w:tr w:rsidR="00D734E8" w:rsidRPr="004062A0" w:rsidTr="004062A0">
        <w:trPr>
          <w:trHeight w:val="132"/>
        </w:trPr>
        <w:tc>
          <w:tcPr>
            <w:tcW w:w="584" w:type="dxa"/>
          </w:tcPr>
          <w:p w:rsidR="00D734E8" w:rsidRPr="004062A0" w:rsidRDefault="00D734E8" w:rsidP="00195B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131" w:type="dxa"/>
          </w:tcPr>
          <w:p w:rsidR="00D734E8" w:rsidRPr="004062A0" w:rsidRDefault="00D734E8" w:rsidP="00195B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908" w:type="dxa"/>
          </w:tcPr>
          <w:p w:rsidR="00D734E8" w:rsidRPr="004062A0" w:rsidRDefault="00D734E8" w:rsidP="00195B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Необходимо 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</w:t>
            </w:r>
          </w:p>
        </w:tc>
      </w:tr>
      <w:tr w:rsidR="00D734E8" w:rsidRPr="004062A0" w:rsidTr="004062A0">
        <w:trPr>
          <w:trHeight w:val="592"/>
        </w:trPr>
        <w:tc>
          <w:tcPr>
            <w:tcW w:w="584" w:type="dxa"/>
          </w:tcPr>
          <w:p w:rsidR="00D734E8" w:rsidRPr="004062A0" w:rsidRDefault="00D734E8" w:rsidP="00195B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131" w:type="dxa"/>
          </w:tcPr>
          <w:p w:rsidR="00D734E8" w:rsidRPr="004062A0" w:rsidRDefault="00D734E8" w:rsidP="00195B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908" w:type="dxa"/>
          </w:tcPr>
          <w:p w:rsidR="00D734E8" w:rsidRPr="004062A0" w:rsidRDefault="00D734E8" w:rsidP="00195B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Необходимо дублирование необходимой для инвалидов по слуху звуковой информации, зрительной информацией</w:t>
            </w:r>
          </w:p>
        </w:tc>
      </w:tr>
      <w:tr w:rsidR="00D734E8" w:rsidRPr="004062A0" w:rsidTr="004062A0">
        <w:trPr>
          <w:trHeight w:val="303"/>
        </w:trPr>
        <w:tc>
          <w:tcPr>
            <w:tcW w:w="584" w:type="dxa"/>
          </w:tcPr>
          <w:p w:rsidR="00D734E8" w:rsidRPr="004062A0" w:rsidRDefault="00D734E8" w:rsidP="00195B1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131" w:type="dxa"/>
          </w:tcPr>
          <w:p w:rsidR="00D734E8" w:rsidRPr="004062A0" w:rsidRDefault="00D734E8" w:rsidP="00195B1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</w:t>
            </w:r>
          </w:p>
        </w:tc>
        <w:tc>
          <w:tcPr>
            <w:tcW w:w="3908" w:type="dxa"/>
          </w:tcPr>
          <w:p w:rsidR="00D734E8" w:rsidRPr="004062A0" w:rsidRDefault="00D734E8" w:rsidP="00195B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</w:tbl>
    <w:p w:rsidR="00D734E8" w:rsidRPr="004062A0" w:rsidRDefault="00D734E8" w:rsidP="00D734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4C1A" w:rsidRPr="004062A0" w:rsidRDefault="00CA4C1A" w:rsidP="00D734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2A0" w:rsidRDefault="004062A0" w:rsidP="004062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62A0" w:rsidRDefault="004062A0" w:rsidP="004062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62A0" w:rsidRDefault="004062A0" w:rsidP="00D734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1C24" w:rsidRDefault="00DE1C24" w:rsidP="00D734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34E8" w:rsidRPr="004062A0" w:rsidRDefault="00D734E8" w:rsidP="00D734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62A0">
        <w:rPr>
          <w:rFonts w:ascii="Times New Roman" w:hAnsi="Times New Roman" w:cs="Times New Roman"/>
          <w:sz w:val="24"/>
          <w:szCs w:val="24"/>
        </w:rPr>
        <w:lastRenderedPageBreak/>
        <w:t>IV. ОЦЕНКА СОСТОЯНИЯ И ИМЕЮЩИХСЯ НЕДОСТАТКОВ В ОБЕСПЕЧЕНИИ</w:t>
      </w:r>
    </w:p>
    <w:p w:rsidR="00D734E8" w:rsidRPr="004062A0" w:rsidRDefault="00D734E8" w:rsidP="00D734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62A0">
        <w:rPr>
          <w:rFonts w:ascii="Times New Roman" w:hAnsi="Times New Roman" w:cs="Times New Roman"/>
          <w:sz w:val="24"/>
          <w:szCs w:val="24"/>
        </w:rPr>
        <w:t>УСЛОВИЙ ДОСТУПНОСТИ ДЛЯ ИНВАЛИДОВ ПРЕДОСТАВЛЯЕМЫХ УСЛУГ</w:t>
      </w:r>
    </w:p>
    <w:p w:rsidR="00D734E8" w:rsidRPr="004062A0" w:rsidRDefault="00D734E8" w:rsidP="00D73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4E8" w:rsidRPr="004062A0" w:rsidRDefault="00D734E8" w:rsidP="00D73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4E8" w:rsidRPr="004062A0" w:rsidRDefault="00D734E8" w:rsidP="00D73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4E8" w:rsidRPr="004062A0" w:rsidRDefault="00D734E8" w:rsidP="00D734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3"/>
        <w:gridCol w:w="6063"/>
        <w:gridCol w:w="3868"/>
      </w:tblGrid>
      <w:tr w:rsidR="00D734E8" w:rsidRPr="004062A0" w:rsidTr="004062A0">
        <w:trPr>
          <w:trHeight w:val="1391"/>
        </w:trPr>
        <w:tc>
          <w:tcPr>
            <w:tcW w:w="583" w:type="dxa"/>
          </w:tcPr>
          <w:p w:rsidR="00D734E8" w:rsidRPr="004062A0" w:rsidRDefault="00D734E8" w:rsidP="0019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063" w:type="dxa"/>
          </w:tcPr>
          <w:p w:rsidR="00D734E8" w:rsidRPr="004062A0" w:rsidRDefault="00D734E8" w:rsidP="0019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868" w:type="dxa"/>
          </w:tcPr>
          <w:p w:rsidR="00D734E8" w:rsidRPr="004062A0" w:rsidRDefault="00D734E8" w:rsidP="0019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D734E8" w:rsidRPr="004062A0" w:rsidTr="004062A0">
        <w:trPr>
          <w:trHeight w:val="278"/>
        </w:trPr>
        <w:tc>
          <w:tcPr>
            <w:tcW w:w="583" w:type="dxa"/>
          </w:tcPr>
          <w:p w:rsidR="00D734E8" w:rsidRPr="004062A0" w:rsidRDefault="00D734E8" w:rsidP="0019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3" w:type="dxa"/>
          </w:tcPr>
          <w:p w:rsidR="00D734E8" w:rsidRPr="004062A0" w:rsidRDefault="00D734E8" w:rsidP="0019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8" w:type="dxa"/>
          </w:tcPr>
          <w:p w:rsidR="00D734E8" w:rsidRPr="004062A0" w:rsidRDefault="00D734E8" w:rsidP="0019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34E8" w:rsidRPr="004062A0" w:rsidTr="004062A0">
        <w:trPr>
          <w:trHeight w:val="1113"/>
        </w:trPr>
        <w:tc>
          <w:tcPr>
            <w:tcW w:w="583" w:type="dxa"/>
          </w:tcPr>
          <w:p w:rsidR="00D734E8" w:rsidRPr="004062A0" w:rsidRDefault="00D734E8" w:rsidP="0019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3" w:type="dxa"/>
          </w:tcPr>
          <w:p w:rsidR="00D734E8" w:rsidRPr="004062A0" w:rsidRDefault="00D734E8" w:rsidP="00195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4062A0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868" w:type="dxa"/>
          </w:tcPr>
          <w:p w:rsidR="00D734E8" w:rsidRPr="004062A0" w:rsidRDefault="00D734E8" w:rsidP="00195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34E8" w:rsidRPr="004062A0" w:rsidTr="004062A0">
        <w:trPr>
          <w:trHeight w:val="1669"/>
        </w:trPr>
        <w:tc>
          <w:tcPr>
            <w:tcW w:w="583" w:type="dxa"/>
          </w:tcPr>
          <w:p w:rsidR="00D734E8" w:rsidRPr="004062A0" w:rsidRDefault="00D734E8" w:rsidP="0019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3" w:type="dxa"/>
          </w:tcPr>
          <w:p w:rsidR="00D734E8" w:rsidRPr="004062A0" w:rsidRDefault="00D734E8" w:rsidP="00195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868" w:type="dxa"/>
          </w:tcPr>
          <w:p w:rsidR="00D734E8" w:rsidRPr="004062A0" w:rsidRDefault="00D734E8" w:rsidP="00195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34E8" w:rsidRPr="004062A0" w:rsidTr="004062A0">
        <w:trPr>
          <w:trHeight w:val="1113"/>
        </w:trPr>
        <w:tc>
          <w:tcPr>
            <w:tcW w:w="583" w:type="dxa"/>
          </w:tcPr>
          <w:p w:rsidR="00D734E8" w:rsidRPr="004062A0" w:rsidRDefault="00D734E8" w:rsidP="0019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3" w:type="dxa"/>
          </w:tcPr>
          <w:p w:rsidR="00D734E8" w:rsidRPr="004062A0" w:rsidRDefault="00D734E8" w:rsidP="00195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868" w:type="dxa"/>
          </w:tcPr>
          <w:p w:rsidR="00D734E8" w:rsidRPr="004062A0" w:rsidRDefault="00D734E8" w:rsidP="00195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34E8" w:rsidRPr="004062A0" w:rsidTr="004062A0">
        <w:trPr>
          <w:trHeight w:val="1113"/>
        </w:trPr>
        <w:tc>
          <w:tcPr>
            <w:tcW w:w="583" w:type="dxa"/>
          </w:tcPr>
          <w:p w:rsidR="00D734E8" w:rsidRPr="004062A0" w:rsidRDefault="00D734E8" w:rsidP="0019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3" w:type="dxa"/>
          </w:tcPr>
          <w:p w:rsidR="00D734E8" w:rsidRPr="004062A0" w:rsidRDefault="00D734E8" w:rsidP="00195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868" w:type="dxa"/>
          </w:tcPr>
          <w:p w:rsidR="00D734E8" w:rsidRPr="004062A0" w:rsidRDefault="00D734E8" w:rsidP="00195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34E8" w:rsidRPr="004062A0" w:rsidTr="004062A0">
        <w:trPr>
          <w:trHeight w:val="556"/>
        </w:trPr>
        <w:tc>
          <w:tcPr>
            <w:tcW w:w="583" w:type="dxa"/>
          </w:tcPr>
          <w:p w:rsidR="00D734E8" w:rsidRPr="004062A0" w:rsidRDefault="00D734E8" w:rsidP="0019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3" w:type="dxa"/>
          </w:tcPr>
          <w:p w:rsidR="00D734E8" w:rsidRPr="004062A0" w:rsidRDefault="00D734E8" w:rsidP="00195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868" w:type="dxa"/>
          </w:tcPr>
          <w:p w:rsidR="00D734E8" w:rsidRPr="004062A0" w:rsidRDefault="00D734E8" w:rsidP="00195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34E8" w:rsidRPr="004062A0" w:rsidTr="004062A0">
        <w:trPr>
          <w:trHeight w:val="1101"/>
        </w:trPr>
        <w:tc>
          <w:tcPr>
            <w:tcW w:w="583" w:type="dxa"/>
          </w:tcPr>
          <w:p w:rsidR="00D734E8" w:rsidRPr="004062A0" w:rsidRDefault="00D734E8" w:rsidP="0019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3" w:type="dxa"/>
          </w:tcPr>
          <w:p w:rsidR="00D734E8" w:rsidRPr="004062A0" w:rsidRDefault="00D734E8" w:rsidP="00195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4062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868" w:type="dxa"/>
          </w:tcPr>
          <w:p w:rsidR="00D734E8" w:rsidRPr="004062A0" w:rsidRDefault="00D734E8" w:rsidP="00195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34E8" w:rsidRPr="004062A0" w:rsidTr="004062A0">
        <w:trPr>
          <w:trHeight w:val="835"/>
        </w:trPr>
        <w:tc>
          <w:tcPr>
            <w:tcW w:w="583" w:type="dxa"/>
          </w:tcPr>
          <w:p w:rsidR="00D734E8" w:rsidRPr="004062A0" w:rsidRDefault="00D734E8" w:rsidP="0019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3" w:type="dxa"/>
          </w:tcPr>
          <w:p w:rsidR="00D734E8" w:rsidRPr="004062A0" w:rsidRDefault="00D734E8" w:rsidP="00195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868" w:type="dxa"/>
          </w:tcPr>
          <w:p w:rsidR="00D734E8" w:rsidRPr="004062A0" w:rsidRDefault="00D734E8" w:rsidP="00195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34E8" w:rsidRPr="004062A0" w:rsidTr="004062A0">
        <w:trPr>
          <w:trHeight w:val="1657"/>
        </w:trPr>
        <w:tc>
          <w:tcPr>
            <w:tcW w:w="583" w:type="dxa"/>
          </w:tcPr>
          <w:p w:rsidR="00D734E8" w:rsidRPr="004062A0" w:rsidRDefault="00D734E8" w:rsidP="0019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3" w:type="dxa"/>
          </w:tcPr>
          <w:p w:rsidR="00D734E8" w:rsidRPr="004062A0" w:rsidRDefault="00D734E8" w:rsidP="00195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868" w:type="dxa"/>
          </w:tcPr>
          <w:p w:rsidR="00D734E8" w:rsidRPr="004062A0" w:rsidRDefault="00D734E8" w:rsidP="00195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34E8" w:rsidRPr="004062A0" w:rsidTr="004062A0">
        <w:trPr>
          <w:trHeight w:val="1113"/>
        </w:trPr>
        <w:tc>
          <w:tcPr>
            <w:tcW w:w="583" w:type="dxa"/>
          </w:tcPr>
          <w:p w:rsidR="00D734E8" w:rsidRPr="004062A0" w:rsidRDefault="00D734E8" w:rsidP="0019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63" w:type="dxa"/>
          </w:tcPr>
          <w:p w:rsidR="00D734E8" w:rsidRPr="004062A0" w:rsidRDefault="00D734E8" w:rsidP="00195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868" w:type="dxa"/>
          </w:tcPr>
          <w:p w:rsidR="00D734E8" w:rsidRPr="004062A0" w:rsidRDefault="00D734E8" w:rsidP="00195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34E8" w:rsidRPr="004062A0" w:rsidTr="004062A0">
        <w:trPr>
          <w:trHeight w:val="822"/>
        </w:trPr>
        <w:tc>
          <w:tcPr>
            <w:tcW w:w="583" w:type="dxa"/>
          </w:tcPr>
          <w:p w:rsidR="00D734E8" w:rsidRPr="004062A0" w:rsidRDefault="00D734E8" w:rsidP="0019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3" w:type="dxa"/>
          </w:tcPr>
          <w:p w:rsidR="00D734E8" w:rsidRPr="004062A0" w:rsidRDefault="00D734E8" w:rsidP="00195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868" w:type="dxa"/>
          </w:tcPr>
          <w:p w:rsidR="00D734E8" w:rsidRPr="004062A0" w:rsidRDefault="00D734E8" w:rsidP="00195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34E8" w:rsidRPr="004062A0" w:rsidTr="004062A0">
        <w:trPr>
          <w:trHeight w:val="278"/>
        </w:trPr>
        <w:tc>
          <w:tcPr>
            <w:tcW w:w="583" w:type="dxa"/>
          </w:tcPr>
          <w:p w:rsidR="00D734E8" w:rsidRPr="004062A0" w:rsidRDefault="00D734E8" w:rsidP="0019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3" w:type="dxa"/>
          </w:tcPr>
          <w:p w:rsidR="00D734E8" w:rsidRPr="004062A0" w:rsidRDefault="00D734E8" w:rsidP="00195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868" w:type="dxa"/>
          </w:tcPr>
          <w:p w:rsidR="00D734E8" w:rsidRPr="004062A0" w:rsidRDefault="00D734E8" w:rsidP="00195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734E8" w:rsidRPr="004062A0" w:rsidTr="004062A0">
        <w:trPr>
          <w:trHeight w:val="278"/>
        </w:trPr>
        <w:tc>
          <w:tcPr>
            <w:tcW w:w="583" w:type="dxa"/>
          </w:tcPr>
          <w:p w:rsidR="00D734E8" w:rsidRPr="004062A0" w:rsidRDefault="00D734E8" w:rsidP="00195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3" w:type="dxa"/>
          </w:tcPr>
          <w:p w:rsidR="00D734E8" w:rsidRPr="004062A0" w:rsidRDefault="00D734E8" w:rsidP="00195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868" w:type="dxa"/>
          </w:tcPr>
          <w:p w:rsidR="00D734E8" w:rsidRPr="004062A0" w:rsidRDefault="00D734E8" w:rsidP="00195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062A0" w:rsidRDefault="004062A0" w:rsidP="00D734E8">
      <w:pPr>
        <w:rPr>
          <w:rFonts w:ascii="Times New Roman" w:hAnsi="Times New Roman" w:cs="Times New Roman"/>
          <w:sz w:val="24"/>
          <w:szCs w:val="24"/>
        </w:rPr>
      </w:pPr>
    </w:p>
    <w:p w:rsidR="004062A0" w:rsidRPr="004062A0" w:rsidRDefault="004062A0" w:rsidP="00406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62A0">
        <w:rPr>
          <w:rFonts w:ascii="Times New Roman" w:hAnsi="Times New Roman" w:cs="Times New Roman"/>
          <w:sz w:val="24"/>
          <w:szCs w:val="24"/>
        </w:rPr>
        <w:t>V. ПРЕДЛАГАЕМЫЕ УПРАВЛЕНЧЕСКИЕ РЕШЕНИЯ ПО СРОКАМ</w:t>
      </w:r>
    </w:p>
    <w:p w:rsidR="004062A0" w:rsidRPr="004062A0" w:rsidRDefault="004062A0" w:rsidP="00406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62A0">
        <w:rPr>
          <w:rFonts w:ascii="Times New Roman" w:hAnsi="Times New Roman" w:cs="Times New Roman"/>
          <w:sz w:val="24"/>
          <w:szCs w:val="24"/>
        </w:rPr>
        <w:t>И ОБЪЕМАМ РАБОТ, НЕОБХОДИМЫМ ДЛЯ ПРИВЕДЕНИЯ ОБЪЕКТА И ПОРЯДКА</w:t>
      </w:r>
    </w:p>
    <w:p w:rsidR="004062A0" w:rsidRPr="004062A0" w:rsidRDefault="004062A0" w:rsidP="00406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62A0">
        <w:rPr>
          <w:rFonts w:ascii="Times New Roman" w:hAnsi="Times New Roman" w:cs="Times New Roman"/>
          <w:sz w:val="24"/>
          <w:szCs w:val="24"/>
        </w:rPr>
        <w:t>ПРЕДОСТАВЛЕНИЯ НА НЕМ УСЛУГ В СООТВЕТСТВИЕ С ТРЕБОВАНИЯМИ</w:t>
      </w:r>
    </w:p>
    <w:tbl>
      <w:tblPr>
        <w:tblpPr w:leftFromText="180" w:rightFromText="180" w:vertAnchor="text" w:horzAnchor="margin" w:tblpXSpec="center" w:tblpY="93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6"/>
        <w:gridCol w:w="5909"/>
        <w:gridCol w:w="3757"/>
      </w:tblGrid>
      <w:tr w:rsidR="004062A0" w:rsidRPr="004062A0" w:rsidTr="004062A0">
        <w:trPr>
          <w:trHeight w:val="1291"/>
        </w:trPr>
        <w:tc>
          <w:tcPr>
            <w:tcW w:w="546" w:type="dxa"/>
          </w:tcPr>
          <w:p w:rsidR="004062A0" w:rsidRPr="004062A0" w:rsidRDefault="004062A0" w:rsidP="0040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909" w:type="dxa"/>
          </w:tcPr>
          <w:p w:rsidR="004062A0" w:rsidRPr="004062A0" w:rsidRDefault="004062A0" w:rsidP="0040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 w:rsidRPr="004062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757" w:type="dxa"/>
          </w:tcPr>
          <w:p w:rsidR="004062A0" w:rsidRPr="004062A0" w:rsidRDefault="004062A0" w:rsidP="0040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062A0" w:rsidRPr="004062A0" w:rsidTr="004062A0">
        <w:trPr>
          <w:trHeight w:val="516"/>
        </w:trPr>
        <w:tc>
          <w:tcPr>
            <w:tcW w:w="546" w:type="dxa"/>
          </w:tcPr>
          <w:p w:rsidR="004062A0" w:rsidRPr="004062A0" w:rsidRDefault="004062A0" w:rsidP="0040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</w:tcPr>
          <w:p w:rsidR="004062A0" w:rsidRPr="004062A0" w:rsidRDefault="004062A0" w:rsidP="0040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Приобретение  и установка  поручней</w:t>
            </w:r>
          </w:p>
        </w:tc>
        <w:tc>
          <w:tcPr>
            <w:tcW w:w="3757" w:type="dxa"/>
          </w:tcPr>
          <w:p w:rsidR="004062A0" w:rsidRPr="004062A0" w:rsidRDefault="004062A0" w:rsidP="0040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2020 год при наличии финансирования</w:t>
            </w:r>
          </w:p>
        </w:tc>
      </w:tr>
      <w:tr w:rsidR="004062A0" w:rsidRPr="004062A0" w:rsidTr="004062A0">
        <w:trPr>
          <w:trHeight w:val="516"/>
        </w:trPr>
        <w:tc>
          <w:tcPr>
            <w:tcW w:w="546" w:type="dxa"/>
          </w:tcPr>
          <w:p w:rsidR="004062A0" w:rsidRPr="004062A0" w:rsidRDefault="004062A0" w:rsidP="0040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9" w:type="dxa"/>
          </w:tcPr>
          <w:p w:rsidR="004062A0" w:rsidRPr="004062A0" w:rsidRDefault="004062A0" w:rsidP="0040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Выделить и оборудовать стоянки для автотранспортных средств инвалидов</w:t>
            </w:r>
          </w:p>
        </w:tc>
        <w:tc>
          <w:tcPr>
            <w:tcW w:w="3757" w:type="dxa"/>
          </w:tcPr>
          <w:p w:rsidR="004062A0" w:rsidRPr="004062A0" w:rsidRDefault="004062A0" w:rsidP="0040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2020 год при наличии финансирования</w:t>
            </w:r>
          </w:p>
        </w:tc>
      </w:tr>
      <w:tr w:rsidR="004062A0" w:rsidRPr="004062A0" w:rsidTr="004062A0">
        <w:trPr>
          <w:trHeight w:val="1022"/>
        </w:trPr>
        <w:tc>
          <w:tcPr>
            <w:tcW w:w="546" w:type="dxa"/>
          </w:tcPr>
          <w:p w:rsidR="004062A0" w:rsidRPr="004062A0" w:rsidRDefault="004062A0" w:rsidP="0040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9" w:type="dxa"/>
          </w:tcPr>
          <w:p w:rsidR="004062A0" w:rsidRPr="004062A0" w:rsidRDefault="004062A0" w:rsidP="0040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Приобрести и установить оборудование для дублирования необходимой для инвалидов и лиц с ограниченными возможностями здоровья по слуху звуковой и зрительной информацией</w:t>
            </w:r>
          </w:p>
        </w:tc>
        <w:tc>
          <w:tcPr>
            <w:tcW w:w="3757" w:type="dxa"/>
          </w:tcPr>
          <w:p w:rsidR="004062A0" w:rsidRPr="004062A0" w:rsidRDefault="004062A0" w:rsidP="0040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2022год при наличии финансирования</w:t>
            </w:r>
          </w:p>
        </w:tc>
      </w:tr>
      <w:tr w:rsidR="004062A0" w:rsidRPr="004062A0" w:rsidTr="004062A0">
        <w:trPr>
          <w:trHeight w:val="2065"/>
        </w:trPr>
        <w:tc>
          <w:tcPr>
            <w:tcW w:w="546" w:type="dxa"/>
          </w:tcPr>
          <w:p w:rsidR="004062A0" w:rsidRPr="004062A0" w:rsidRDefault="004062A0" w:rsidP="0040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09" w:type="dxa"/>
          </w:tcPr>
          <w:p w:rsidR="004062A0" w:rsidRPr="004062A0" w:rsidRDefault="004062A0" w:rsidP="0040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Приобрести и установить оборудование для дублирования необходимой для инвалидов и лиц с ограниченными возможностями здоровья,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на контрастном фоне</w:t>
            </w:r>
            <w:proofErr w:type="gramEnd"/>
          </w:p>
        </w:tc>
        <w:tc>
          <w:tcPr>
            <w:tcW w:w="3757" w:type="dxa"/>
          </w:tcPr>
          <w:p w:rsidR="004062A0" w:rsidRPr="004062A0" w:rsidRDefault="004062A0" w:rsidP="0040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2021год при наличии финансирования</w:t>
            </w:r>
          </w:p>
        </w:tc>
      </w:tr>
      <w:tr w:rsidR="004062A0" w:rsidRPr="004062A0" w:rsidTr="004062A0">
        <w:trPr>
          <w:trHeight w:val="1807"/>
        </w:trPr>
        <w:tc>
          <w:tcPr>
            <w:tcW w:w="546" w:type="dxa"/>
          </w:tcPr>
          <w:p w:rsidR="004062A0" w:rsidRPr="004062A0" w:rsidRDefault="004062A0" w:rsidP="0040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9" w:type="dxa"/>
          </w:tcPr>
          <w:p w:rsidR="004062A0" w:rsidRPr="004062A0" w:rsidRDefault="004062A0" w:rsidP="0040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и надлежаще </w:t>
            </w:r>
            <w:proofErr w:type="gramStart"/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разместить оборудование</w:t>
            </w:r>
            <w:proofErr w:type="gramEnd"/>
            <w:r w:rsidRPr="004062A0">
              <w:rPr>
                <w:rFonts w:ascii="Times New Roman" w:hAnsi="Times New Roman" w:cs="Times New Roman"/>
                <w:sz w:val="24"/>
                <w:szCs w:val="24"/>
              </w:rPr>
              <w:t xml:space="preserve"> и носители информации, необходимых для обеспечения беспрепятственного доступа к объектам (местам предоставления услуг) инвалидов и лиц с ограниченными возможностями здоровья, имеющих стойкие расстройства функции зрения, слуха и передвижения</w:t>
            </w:r>
          </w:p>
        </w:tc>
        <w:tc>
          <w:tcPr>
            <w:tcW w:w="3757" w:type="dxa"/>
          </w:tcPr>
          <w:p w:rsidR="004062A0" w:rsidRPr="004062A0" w:rsidRDefault="004062A0" w:rsidP="0040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2020-2024 при наличии финансирования</w:t>
            </w:r>
          </w:p>
        </w:tc>
      </w:tr>
      <w:tr w:rsidR="004062A0" w:rsidRPr="004062A0" w:rsidTr="004062A0">
        <w:trPr>
          <w:trHeight w:val="516"/>
        </w:trPr>
        <w:tc>
          <w:tcPr>
            <w:tcW w:w="546" w:type="dxa"/>
          </w:tcPr>
          <w:p w:rsidR="004062A0" w:rsidRPr="004062A0" w:rsidRDefault="004062A0" w:rsidP="0040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09" w:type="dxa"/>
          </w:tcPr>
          <w:p w:rsidR="004062A0" w:rsidRPr="004062A0" w:rsidRDefault="004062A0" w:rsidP="0040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Приобрести и установить информационные табло</w:t>
            </w:r>
          </w:p>
        </w:tc>
        <w:tc>
          <w:tcPr>
            <w:tcW w:w="3757" w:type="dxa"/>
          </w:tcPr>
          <w:p w:rsidR="004062A0" w:rsidRPr="004062A0" w:rsidRDefault="004062A0" w:rsidP="0040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До 2028 при наличии финансирования</w:t>
            </w:r>
          </w:p>
        </w:tc>
      </w:tr>
      <w:tr w:rsidR="004062A0" w:rsidRPr="004062A0" w:rsidTr="004062A0">
        <w:trPr>
          <w:trHeight w:val="516"/>
        </w:trPr>
        <w:tc>
          <w:tcPr>
            <w:tcW w:w="546" w:type="dxa"/>
          </w:tcPr>
          <w:p w:rsidR="004062A0" w:rsidRPr="004062A0" w:rsidRDefault="004062A0" w:rsidP="0040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09" w:type="dxa"/>
          </w:tcPr>
          <w:p w:rsidR="004062A0" w:rsidRPr="004062A0" w:rsidRDefault="004062A0" w:rsidP="0040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Провести реконструкцию по достаточной ширине дверных проемов в стенах, площадок</w:t>
            </w:r>
          </w:p>
        </w:tc>
        <w:tc>
          <w:tcPr>
            <w:tcW w:w="3757" w:type="dxa"/>
          </w:tcPr>
          <w:p w:rsidR="004062A0" w:rsidRPr="004062A0" w:rsidRDefault="004062A0" w:rsidP="0040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 xml:space="preserve">2024при </w:t>
            </w:r>
            <w:proofErr w:type="gramStart"/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4062A0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</w:tr>
      <w:tr w:rsidR="004062A0" w:rsidRPr="004062A0" w:rsidTr="004062A0">
        <w:trPr>
          <w:trHeight w:val="516"/>
        </w:trPr>
        <w:tc>
          <w:tcPr>
            <w:tcW w:w="546" w:type="dxa"/>
          </w:tcPr>
          <w:p w:rsidR="004062A0" w:rsidRPr="004062A0" w:rsidRDefault="004062A0" w:rsidP="0040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09" w:type="dxa"/>
          </w:tcPr>
          <w:p w:rsidR="004062A0" w:rsidRPr="004062A0" w:rsidRDefault="004062A0" w:rsidP="0040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Оборудовать центральный вход раздвижными  дверями</w:t>
            </w:r>
          </w:p>
        </w:tc>
        <w:tc>
          <w:tcPr>
            <w:tcW w:w="3757" w:type="dxa"/>
          </w:tcPr>
          <w:p w:rsidR="004062A0" w:rsidRPr="004062A0" w:rsidRDefault="004062A0" w:rsidP="0040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 xml:space="preserve">2024при </w:t>
            </w:r>
            <w:proofErr w:type="gramStart"/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4062A0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</w:tr>
    </w:tbl>
    <w:p w:rsidR="004062A0" w:rsidRDefault="004062A0" w:rsidP="00406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62A0" w:rsidRPr="004062A0" w:rsidRDefault="004062A0" w:rsidP="00406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62A0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ОБ ОБЕСПЕЧЕНИИ</w:t>
      </w:r>
    </w:p>
    <w:p w:rsidR="004062A0" w:rsidRPr="004062A0" w:rsidRDefault="004062A0" w:rsidP="00406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62A0">
        <w:rPr>
          <w:rFonts w:ascii="Times New Roman" w:hAnsi="Times New Roman" w:cs="Times New Roman"/>
          <w:sz w:val="24"/>
          <w:szCs w:val="24"/>
        </w:rPr>
        <w:t>УСЛОВИЙ ИХ ДОСТУПНОСТИ ДЛЯ ИНВАЛИДОВ</w:t>
      </w:r>
    </w:p>
    <w:tbl>
      <w:tblPr>
        <w:tblpPr w:leftFromText="180" w:rightFromText="180" w:vertAnchor="text" w:horzAnchor="margin" w:tblpY="690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0"/>
        <w:gridCol w:w="6055"/>
        <w:gridCol w:w="3850"/>
      </w:tblGrid>
      <w:tr w:rsidR="004062A0" w:rsidRPr="004062A0" w:rsidTr="004062A0">
        <w:trPr>
          <w:trHeight w:val="1684"/>
        </w:trPr>
        <w:tc>
          <w:tcPr>
            <w:tcW w:w="560" w:type="dxa"/>
          </w:tcPr>
          <w:p w:rsidR="004062A0" w:rsidRPr="004062A0" w:rsidRDefault="004062A0" w:rsidP="0040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055" w:type="dxa"/>
          </w:tcPr>
          <w:p w:rsidR="004062A0" w:rsidRPr="004062A0" w:rsidRDefault="004062A0" w:rsidP="0040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 w:rsidRPr="004062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850" w:type="dxa"/>
          </w:tcPr>
          <w:p w:rsidR="004062A0" w:rsidRPr="004062A0" w:rsidRDefault="004062A0" w:rsidP="0040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062A0" w:rsidRPr="004062A0" w:rsidTr="004062A0">
        <w:trPr>
          <w:trHeight w:val="1684"/>
        </w:trPr>
        <w:tc>
          <w:tcPr>
            <w:tcW w:w="560" w:type="dxa"/>
          </w:tcPr>
          <w:p w:rsidR="004062A0" w:rsidRPr="004062A0" w:rsidRDefault="004062A0" w:rsidP="0040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5" w:type="dxa"/>
          </w:tcPr>
          <w:p w:rsidR="004062A0" w:rsidRPr="004062A0" w:rsidRDefault="004062A0" w:rsidP="0040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Провести инструктирование сотрудников, предоставляющих услуги населению, для работы с инвалидами и лицами с ограниченными возможностями здоровья, по вопросам, связанным с обеспечением  доступности для них  объектов и услуг</w:t>
            </w:r>
          </w:p>
        </w:tc>
        <w:tc>
          <w:tcPr>
            <w:tcW w:w="3850" w:type="dxa"/>
          </w:tcPr>
          <w:p w:rsidR="004062A0" w:rsidRPr="004062A0" w:rsidRDefault="004062A0" w:rsidP="0040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A0" w:rsidRPr="004062A0" w:rsidRDefault="004062A0" w:rsidP="0040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062A0" w:rsidRPr="004062A0" w:rsidTr="004062A0">
        <w:trPr>
          <w:trHeight w:val="1122"/>
        </w:trPr>
        <w:tc>
          <w:tcPr>
            <w:tcW w:w="560" w:type="dxa"/>
          </w:tcPr>
          <w:p w:rsidR="004062A0" w:rsidRPr="004062A0" w:rsidRDefault="004062A0" w:rsidP="0040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5" w:type="dxa"/>
          </w:tcPr>
          <w:p w:rsidR="004062A0" w:rsidRPr="004062A0" w:rsidRDefault="004062A0" w:rsidP="0040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Подготовить распорядительный акт (приказ), в котором на работников возложено оказание инвалидам и лицам с ограниченными возможностями здоровья помощи при предоставлении им услуг</w:t>
            </w:r>
          </w:p>
        </w:tc>
        <w:tc>
          <w:tcPr>
            <w:tcW w:w="3850" w:type="dxa"/>
          </w:tcPr>
          <w:p w:rsidR="004062A0" w:rsidRPr="004062A0" w:rsidRDefault="004062A0" w:rsidP="0040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062A0" w:rsidRPr="004062A0" w:rsidTr="004062A0">
        <w:trPr>
          <w:trHeight w:val="1952"/>
        </w:trPr>
        <w:tc>
          <w:tcPr>
            <w:tcW w:w="560" w:type="dxa"/>
          </w:tcPr>
          <w:p w:rsidR="004062A0" w:rsidRPr="004062A0" w:rsidRDefault="004062A0" w:rsidP="00406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5" w:type="dxa"/>
          </w:tcPr>
          <w:p w:rsidR="004062A0" w:rsidRPr="004062A0" w:rsidRDefault="004062A0" w:rsidP="0040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Прохождение специалистами, работающими с детьми с ОВЗ, детьми-инвалидами курсов повышения квалификации по особенностям их обучения и воспитания и/или введения ФГОС НОО ОВЗ и/или ФГОС О у/о, подтвержденные удостоверением о повышении квалификации установленного образца</w:t>
            </w:r>
            <w:proofErr w:type="gramEnd"/>
          </w:p>
        </w:tc>
        <w:tc>
          <w:tcPr>
            <w:tcW w:w="3850" w:type="dxa"/>
          </w:tcPr>
          <w:p w:rsidR="004062A0" w:rsidRPr="004062A0" w:rsidRDefault="004062A0" w:rsidP="00406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2A0">
              <w:rPr>
                <w:rFonts w:ascii="Times New Roman" w:hAnsi="Times New Roman" w:cs="Times New Roman"/>
                <w:sz w:val="24"/>
                <w:szCs w:val="24"/>
              </w:rPr>
              <w:t>2027-2030</w:t>
            </w:r>
          </w:p>
        </w:tc>
      </w:tr>
    </w:tbl>
    <w:p w:rsidR="004062A0" w:rsidRDefault="004062A0" w:rsidP="004062A0">
      <w:pPr>
        <w:tabs>
          <w:tab w:val="left" w:pos="1284"/>
        </w:tabs>
        <w:rPr>
          <w:rFonts w:ascii="Times New Roman" w:hAnsi="Times New Roman" w:cs="Times New Roman"/>
          <w:sz w:val="24"/>
          <w:szCs w:val="24"/>
        </w:rPr>
      </w:pPr>
    </w:p>
    <w:p w:rsidR="004062A0" w:rsidRDefault="004062A0" w:rsidP="004062A0">
      <w:pPr>
        <w:rPr>
          <w:rFonts w:ascii="Times New Roman" w:hAnsi="Times New Roman" w:cs="Times New Roman"/>
          <w:sz w:val="24"/>
          <w:szCs w:val="24"/>
        </w:rPr>
      </w:pPr>
    </w:p>
    <w:p w:rsidR="004062A0" w:rsidRDefault="004062A0" w:rsidP="004062A0">
      <w:pPr>
        <w:rPr>
          <w:rFonts w:ascii="Times New Roman" w:hAnsi="Times New Roman" w:cs="Times New Roman"/>
          <w:sz w:val="24"/>
          <w:szCs w:val="24"/>
        </w:rPr>
      </w:pPr>
    </w:p>
    <w:p w:rsidR="004062A0" w:rsidRPr="004062A0" w:rsidRDefault="004062A0" w:rsidP="004062A0">
      <w:pPr>
        <w:rPr>
          <w:rFonts w:ascii="Times New Roman" w:hAnsi="Times New Roman" w:cs="Times New Roman"/>
          <w:sz w:val="24"/>
          <w:szCs w:val="24"/>
        </w:rPr>
      </w:pPr>
    </w:p>
    <w:p w:rsidR="004062A0" w:rsidRPr="004062A0" w:rsidRDefault="004062A0" w:rsidP="00406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2A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062A0" w:rsidRPr="004062A0" w:rsidRDefault="004062A0" w:rsidP="004062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59"/>
      <w:bookmarkEnd w:id="0"/>
      <w:r w:rsidRPr="004062A0">
        <w:rPr>
          <w:rFonts w:ascii="Times New Roman" w:hAnsi="Times New Roman" w:cs="Times New Roman"/>
          <w:sz w:val="24"/>
          <w:szCs w:val="24"/>
        </w:rPr>
        <w:t xml:space="preserve">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</w:t>
      </w:r>
      <w:hyperlink w:anchor="P140" w:history="1">
        <w:r w:rsidRPr="004062A0">
          <w:rPr>
            <w:rFonts w:ascii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4062A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92" w:history="1">
        <w:r w:rsidRPr="004062A0">
          <w:rPr>
            <w:rFonts w:ascii="Times New Roman" w:hAnsi="Times New Roman" w:cs="Times New Roman"/>
            <w:color w:val="0000FF"/>
            <w:sz w:val="24"/>
            <w:szCs w:val="24"/>
          </w:rPr>
          <w:t>IV</w:t>
        </w:r>
      </w:hyperlink>
      <w:r w:rsidRPr="004062A0">
        <w:rPr>
          <w:rFonts w:ascii="Times New Roman" w:hAnsi="Times New Roman" w:cs="Times New Roman"/>
          <w:sz w:val="24"/>
          <w:szCs w:val="24"/>
        </w:rPr>
        <w:t xml:space="preserve"> паспорта.</w:t>
      </w:r>
    </w:p>
    <w:p w:rsidR="004062A0" w:rsidRDefault="004062A0" w:rsidP="004062A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062A0" w:rsidSect="00406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34E8"/>
    <w:rsid w:val="000E7283"/>
    <w:rsid w:val="004062A0"/>
    <w:rsid w:val="007A41F3"/>
    <w:rsid w:val="00835FB2"/>
    <w:rsid w:val="008A4C74"/>
    <w:rsid w:val="00B02E87"/>
    <w:rsid w:val="00B43A84"/>
    <w:rsid w:val="00CA4C1A"/>
    <w:rsid w:val="00D734E8"/>
    <w:rsid w:val="00DE1C24"/>
    <w:rsid w:val="00E30F82"/>
    <w:rsid w:val="00EB1D4B"/>
    <w:rsid w:val="00F8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3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1">
    <w:name w:val="p1"/>
    <w:basedOn w:val="a"/>
    <w:uiPriority w:val="99"/>
    <w:rsid w:val="00D7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D734E8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A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E2BC-F62B-457C-9256-E2632218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2021-03-26T11:13:00Z</cp:lastPrinted>
  <dcterms:created xsi:type="dcterms:W3CDTF">2020-01-15T13:46:00Z</dcterms:created>
  <dcterms:modified xsi:type="dcterms:W3CDTF">2021-03-26T11:18:00Z</dcterms:modified>
</cp:coreProperties>
</file>